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1E95" w:rsidRDefault="003F1E95" w:rsidP="003F1E9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84A0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1E95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2CA8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2023-12-27T12:29:00Z</dcterms:modified>
</cp:coreProperties>
</file>